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D31411" w14:textId="77777777" w:rsidR="008E0E1D" w:rsidRPr="006C57C1" w:rsidRDefault="008E0E1D" w:rsidP="008E0E1D">
      <w:pPr>
        <w:pStyle w:val="xelementtoproof"/>
        <w:spacing w:before="0" w:beforeAutospacing="0" w:after="0" w:afterAutospacing="0"/>
        <w:rPr>
          <w:b/>
          <w:bCs/>
          <w:color w:val="000000"/>
          <w:sz w:val="36"/>
          <w:szCs w:val="36"/>
          <w:u w:val="single"/>
          <w:bdr w:val="none" w:sz="0" w:space="0" w:color="auto" w:frame="1"/>
        </w:rPr>
      </w:pPr>
      <w:r w:rsidRPr="006C57C1">
        <w:rPr>
          <w:b/>
          <w:bCs/>
          <w:color w:val="000000"/>
          <w:sz w:val="36"/>
          <w:szCs w:val="36"/>
          <w:u w:val="single"/>
          <w:bdr w:val="none" w:sz="0" w:space="0" w:color="auto" w:frame="1"/>
        </w:rPr>
        <w:t xml:space="preserve">DELAWARE CHRISTIAN ACADEMY JOB PROFILE: </w:t>
      </w:r>
    </w:p>
    <w:p w14:paraId="50B17BE9" w14:textId="77777777" w:rsidR="008E0E1D" w:rsidRDefault="008E0E1D" w:rsidP="008E0E1D">
      <w:pPr>
        <w:pStyle w:val="xelementtoproof"/>
        <w:spacing w:before="0" w:beforeAutospacing="0" w:after="0" w:afterAutospacing="0"/>
        <w:rPr>
          <w:color w:val="000000"/>
          <w:sz w:val="32"/>
          <w:szCs w:val="32"/>
          <w:bdr w:val="none" w:sz="0" w:space="0" w:color="auto" w:frame="1"/>
        </w:rPr>
      </w:pPr>
      <w:r>
        <w:rPr>
          <w:color w:val="000000"/>
          <w:sz w:val="32"/>
          <w:szCs w:val="32"/>
          <w:bdr w:val="none" w:sz="0" w:space="0" w:color="auto" w:frame="1"/>
        </w:rPr>
        <w:t xml:space="preserve">POSITION: LEAD TEACHER </w:t>
      </w:r>
    </w:p>
    <w:p w14:paraId="76B58F6A" w14:textId="43782C60" w:rsidR="008E0E1D" w:rsidRPr="00D400E8" w:rsidRDefault="008E0E1D" w:rsidP="008E0E1D">
      <w:pPr>
        <w:pStyle w:val="xelementtoproof"/>
        <w:spacing w:before="0" w:beforeAutospacing="0" w:after="0" w:afterAutospacing="0"/>
        <w:rPr>
          <w:color w:val="000000"/>
          <w:sz w:val="40"/>
          <w:szCs w:val="40"/>
          <w:bdr w:val="none" w:sz="0" w:space="0" w:color="auto" w:frame="1"/>
        </w:rPr>
      </w:pPr>
      <w:r>
        <w:rPr>
          <w:color w:val="000000"/>
          <w:sz w:val="32"/>
          <w:szCs w:val="32"/>
          <w:bdr w:val="none" w:sz="0" w:space="0" w:color="auto" w:frame="1"/>
        </w:rPr>
        <w:t xml:space="preserve">CLASSROOM: </w:t>
      </w:r>
      <w:r w:rsidR="00064134">
        <w:rPr>
          <w:color w:val="000000"/>
          <w:sz w:val="32"/>
          <w:szCs w:val="32"/>
          <w:bdr w:val="none" w:sz="0" w:space="0" w:color="auto" w:frame="1"/>
        </w:rPr>
        <w:t xml:space="preserve">2 ½ Year Olds – Potty training class </w:t>
      </w:r>
      <w:r>
        <w:rPr>
          <w:color w:val="000000"/>
          <w:sz w:val="32"/>
          <w:szCs w:val="32"/>
          <w:bdr w:val="none" w:sz="0" w:space="0" w:color="auto" w:frame="1"/>
        </w:rPr>
        <w:t xml:space="preserve"> </w:t>
      </w:r>
      <w:r w:rsidRPr="00D400E8">
        <w:rPr>
          <w:color w:val="000000"/>
          <w:sz w:val="32"/>
          <w:szCs w:val="32"/>
          <w:bdr w:val="none" w:sz="0" w:space="0" w:color="auto" w:frame="1"/>
        </w:rPr>
        <w:t xml:space="preserve"> </w:t>
      </w:r>
    </w:p>
    <w:p w14:paraId="2E4BBB0A" w14:textId="77777777" w:rsidR="008E0E1D" w:rsidRPr="00D400E8" w:rsidRDefault="008E0E1D" w:rsidP="008E0E1D">
      <w:pPr>
        <w:pStyle w:val="xelementtoproof"/>
        <w:spacing w:before="0" w:beforeAutospacing="0" w:after="0" w:afterAutospacing="0"/>
        <w:rPr>
          <w:color w:val="000000"/>
          <w:sz w:val="32"/>
          <w:szCs w:val="32"/>
          <w:bdr w:val="none" w:sz="0" w:space="0" w:color="auto" w:frame="1"/>
        </w:rPr>
      </w:pPr>
      <w:r w:rsidRPr="00D400E8">
        <w:rPr>
          <w:color w:val="000000"/>
          <w:sz w:val="32"/>
          <w:szCs w:val="32"/>
          <w:bdr w:val="none" w:sz="0" w:space="0" w:color="auto" w:frame="1"/>
        </w:rPr>
        <w:t xml:space="preserve">STATUS: FULL-TIME, </w:t>
      </w:r>
      <w:r>
        <w:rPr>
          <w:color w:val="000000"/>
          <w:sz w:val="32"/>
          <w:szCs w:val="32"/>
          <w:bdr w:val="none" w:sz="0" w:space="0" w:color="auto" w:frame="1"/>
        </w:rPr>
        <w:t>HOURLY</w:t>
      </w:r>
    </w:p>
    <w:p w14:paraId="2A533DD5" w14:textId="77777777" w:rsidR="008E0E1D" w:rsidRDefault="008E0E1D" w:rsidP="008E0E1D">
      <w:pPr>
        <w:pStyle w:val="xelementtoproof"/>
        <w:spacing w:before="0" w:beforeAutospacing="0" w:after="0" w:afterAutospacing="0"/>
        <w:rPr>
          <w:b/>
          <w:bCs/>
          <w:color w:val="000000"/>
          <w:u w:val="single"/>
          <w:bdr w:val="none" w:sz="0" w:space="0" w:color="auto" w:frame="1"/>
        </w:rPr>
      </w:pPr>
    </w:p>
    <w:p w14:paraId="5677EDFE" w14:textId="77777777" w:rsidR="008E0E1D" w:rsidRPr="00524D18" w:rsidRDefault="008E0E1D" w:rsidP="008E0E1D">
      <w:pPr>
        <w:pStyle w:val="xelementtoproof"/>
        <w:spacing w:before="0" w:beforeAutospacing="0" w:after="0" w:afterAutospacing="0"/>
        <w:rPr>
          <w:b/>
          <w:bCs/>
          <w:color w:val="000000"/>
          <w:u w:val="single"/>
          <w:bdr w:val="none" w:sz="0" w:space="0" w:color="auto" w:frame="1"/>
        </w:rPr>
      </w:pPr>
      <w:r w:rsidRPr="00524D18">
        <w:rPr>
          <w:b/>
          <w:bCs/>
          <w:color w:val="000000"/>
          <w:u w:val="single"/>
          <w:bdr w:val="none" w:sz="0" w:space="0" w:color="auto" w:frame="1"/>
        </w:rPr>
        <w:t xml:space="preserve">VISION AND MISSION OF DELAWARE CHRISTIAN ACADEMY: </w:t>
      </w:r>
    </w:p>
    <w:p w14:paraId="51F20C67" w14:textId="77777777" w:rsidR="008E0E1D" w:rsidRPr="00524D18" w:rsidRDefault="008E0E1D" w:rsidP="008E0E1D">
      <w:pPr>
        <w:pStyle w:val="Title"/>
        <w:rPr>
          <w:rFonts w:ascii="Times New Roman" w:hAnsi="Times New Roman" w:cs="Times New Roman"/>
          <w:b/>
          <w:sz w:val="24"/>
          <w:szCs w:val="24"/>
        </w:rPr>
      </w:pPr>
    </w:p>
    <w:p w14:paraId="4DD2B12C" w14:textId="77777777" w:rsidR="008E0E1D" w:rsidRPr="00524D18" w:rsidRDefault="008E0E1D" w:rsidP="008E0E1D">
      <w:pPr>
        <w:pStyle w:val="Title"/>
        <w:rPr>
          <w:rFonts w:ascii="Times New Roman" w:hAnsi="Times New Roman" w:cs="Times New Roman"/>
          <w:b/>
          <w:sz w:val="24"/>
          <w:szCs w:val="24"/>
        </w:rPr>
      </w:pPr>
      <w:r w:rsidRPr="00524D18">
        <w:rPr>
          <w:rFonts w:ascii="Times New Roman" w:hAnsi="Times New Roman" w:cs="Times New Roman"/>
          <w:b/>
          <w:sz w:val="24"/>
          <w:szCs w:val="24"/>
        </w:rPr>
        <w:t>DCA Mission Statement</w:t>
      </w:r>
    </w:p>
    <w:p w14:paraId="26E3B216" w14:textId="77777777" w:rsidR="008E0E1D" w:rsidRPr="00524D18" w:rsidRDefault="008E0E1D" w:rsidP="008E0E1D">
      <w:pPr>
        <w:pStyle w:val="Title"/>
        <w:rPr>
          <w:rFonts w:ascii="Times New Roman" w:hAnsi="Times New Roman" w:cs="Times New Roman"/>
          <w:bCs/>
          <w:sz w:val="24"/>
          <w:szCs w:val="24"/>
        </w:rPr>
      </w:pPr>
      <w:r w:rsidRPr="00524D18">
        <w:rPr>
          <w:rFonts w:ascii="Times New Roman" w:hAnsi="Times New Roman" w:cs="Times New Roman"/>
          <w:bCs/>
          <w:sz w:val="24"/>
          <w:szCs w:val="24"/>
        </w:rPr>
        <w:t xml:space="preserve">Delaware Christian Academy exists for the purpose of bringing glory to God.  Our goal is to partner with families to provide a high standard of excellence in character development, Christian education, and academics in a Christ-centered environment.  It is our desire and intention to honor children’s different learning styles and build their self-esteem by laying a foundation of faith, community, and servanthood, where all children feel valued and can achieve success. </w:t>
      </w:r>
    </w:p>
    <w:p w14:paraId="0833CC50" w14:textId="77777777" w:rsidR="008E0E1D" w:rsidRPr="00524D18" w:rsidRDefault="008E0E1D" w:rsidP="008E0E1D">
      <w:pPr>
        <w:pStyle w:val="Title"/>
        <w:rPr>
          <w:rFonts w:ascii="Times New Roman" w:hAnsi="Times New Roman" w:cs="Times New Roman"/>
          <w:bCs/>
          <w:sz w:val="24"/>
          <w:szCs w:val="24"/>
        </w:rPr>
      </w:pPr>
    </w:p>
    <w:p w14:paraId="4631D621" w14:textId="77777777" w:rsidR="008E0E1D" w:rsidRPr="00524D18" w:rsidRDefault="008E0E1D" w:rsidP="008E0E1D">
      <w:pPr>
        <w:pStyle w:val="Title"/>
        <w:rPr>
          <w:rFonts w:ascii="Times New Roman" w:hAnsi="Times New Roman" w:cs="Times New Roman"/>
          <w:b/>
          <w:sz w:val="24"/>
          <w:szCs w:val="24"/>
        </w:rPr>
      </w:pPr>
      <w:r w:rsidRPr="00524D18">
        <w:rPr>
          <w:rFonts w:ascii="Times New Roman" w:hAnsi="Times New Roman" w:cs="Times New Roman"/>
          <w:b/>
          <w:sz w:val="24"/>
          <w:szCs w:val="24"/>
        </w:rPr>
        <w:t>DCA Vision Statement</w:t>
      </w:r>
    </w:p>
    <w:p w14:paraId="00F08B41" w14:textId="77777777" w:rsidR="008E0E1D" w:rsidRDefault="008E0E1D" w:rsidP="008E0E1D">
      <w:pPr>
        <w:pStyle w:val="Title"/>
        <w:rPr>
          <w:rFonts w:ascii="Times New Roman" w:hAnsi="Times New Roman" w:cs="Times New Roman"/>
          <w:bCs/>
          <w:sz w:val="24"/>
          <w:szCs w:val="24"/>
        </w:rPr>
      </w:pPr>
      <w:r w:rsidRPr="00524D18">
        <w:rPr>
          <w:rFonts w:ascii="Times New Roman" w:hAnsi="Times New Roman" w:cs="Times New Roman"/>
          <w:bCs/>
          <w:sz w:val="24"/>
          <w:szCs w:val="24"/>
        </w:rPr>
        <w:t>As a ministry of Delaware Christian Church’s exuberant faith community, we strive for children to experience God’s love, grow in a Christ-centered educational environment, and be equipped to impact the world.</w:t>
      </w:r>
    </w:p>
    <w:p w14:paraId="5270D341" w14:textId="77777777" w:rsidR="008E0E1D" w:rsidRPr="008E0E1D" w:rsidRDefault="008E0E1D" w:rsidP="008E0E1D"/>
    <w:p w14:paraId="1EF94A4D" w14:textId="74BC4C63" w:rsidR="00B95788" w:rsidRDefault="00B95788" w:rsidP="00025EB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THE ROLE OF THE </w:t>
      </w:r>
      <w:r w:rsidR="0024190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CHILD CARE PROFESSIONAL: </w:t>
      </w:r>
    </w:p>
    <w:p w14:paraId="20A1E194" w14:textId="7C4AF1D8" w:rsidR="00B95788" w:rsidRDefault="00241904" w:rsidP="00025E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Childcare Professionals are instrumental in shaping tomorrow’s leaders by creating an environment that supports the early experiences of children, setting the foundation for lifelong learning and development. </w:t>
      </w:r>
    </w:p>
    <w:p w14:paraId="7253E078" w14:textId="77777777" w:rsidR="00241904" w:rsidRDefault="00241904" w:rsidP="00025EB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6CDD419" w14:textId="5CA42810" w:rsidR="00025EB9" w:rsidRPr="00524D18" w:rsidRDefault="00025EB9" w:rsidP="00025EB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24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GOALS &amp; EXPECTATIONS: </w:t>
      </w:r>
    </w:p>
    <w:p w14:paraId="52E5D847" w14:textId="77777777" w:rsidR="00C5753C" w:rsidRDefault="00025EB9" w:rsidP="00C5753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5753C">
        <w:rPr>
          <w:rFonts w:ascii="Times New Roman" w:hAnsi="Times New Roman" w:cs="Times New Roman"/>
          <w:sz w:val="24"/>
          <w:szCs w:val="24"/>
        </w:rPr>
        <w:t xml:space="preserve">Bring skills and experiences to provide quality care and educational excellence to students and families </w:t>
      </w:r>
    </w:p>
    <w:p w14:paraId="258FE2E9" w14:textId="77777777" w:rsidR="00C5753C" w:rsidRDefault="00C5753C" w:rsidP="00C5753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5753C">
        <w:rPr>
          <w:rFonts w:ascii="Times New Roman" w:hAnsi="Times New Roman" w:cs="Times New Roman"/>
          <w:sz w:val="24"/>
          <w:szCs w:val="24"/>
        </w:rPr>
        <w:t xml:space="preserve">Help implement DCA’s mission and vision by developing a classroom community that caters to and supports every type of learning style. </w:t>
      </w:r>
    </w:p>
    <w:p w14:paraId="62A0E798" w14:textId="77777777" w:rsidR="00C5753C" w:rsidRDefault="002230A4" w:rsidP="00C5753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5753C">
        <w:rPr>
          <w:rFonts w:ascii="Times New Roman" w:hAnsi="Times New Roman" w:cs="Times New Roman"/>
          <w:sz w:val="24"/>
          <w:szCs w:val="24"/>
        </w:rPr>
        <w:t>Be an active participant in DCA’s school family by creating a nurturing classroom environment that promotes empowerment, growth, and love</w:t>
      </w:r>
    </w:p>
    <w:p w14:paraId="1DE81D31" w14:textId="45F1A703" w:rsidR="00C5753C" w:rsidRPr="00C5753C" w:rsidRDefault="00C5753C" w:rsidP="00C5753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5753C">
        <w:rPr>
          <w:rFonts w:ascii="Times New Roman" w:hAnsi="Times New Roman" w:cs="Times New Roman"/>
          <w:sz w:val="24"/>
          <w:szCs w:val="24"/>
        </w:rPr>
        <w:t>I</w:t>
      </w:r>
      <w:r w:rsidR="00C231BD" w:rsidRPr="00C5753C">
        <w:rPr>
          <w:rFonts w:ascii="Times New Roman" w:hAnsi="Times New Roman" w:cs="Times New Roman"/>
          <w:sz w:val="24"/>
          <w:szCs w:val="24"/>
        </w:rPr>
        <w:t>ntegrat</w:t>
      </w:r>
      <w:r w:rsidRPr="00C5753C">
        <w:rPr>
          <w:rFonts w:ascii="Times New Roman" w:hAnsi="Times New Roman" w:cs="Times New Roman"/>
          <w:sz w:val="24"/>
          <w:szCs w:val="24"/>
        </w:rPr>
        <w:t>e</w:t>
      </w:r>
      <w:r w:rsidR="00C231BD" w:rsidRPr="00C5753C">
        <w:rPr>
          <w:rFonts w:ascii="Times New Roman" w:hAnsi="Times New Roman" w:cs="Times New Roman"/>
          <w:sz w:val="24"/>
          <w:szCs w:val="24"/>
        </w:rPr>
        <w:t xml:space="preserve"> collaborative planning with co-workers, foste</w:t>
      </w:r>
      <w:r w:rsidRPr="00C5753C">
        <w:rPr>
          <w:rFonts w:ascii="Times New Roman" w:hAnsi="Times New Roman" w:cs="Times New Roman"/>
          <w:sz w:val="24"/>
          <w:szCs w:val="24"/>
        </w:rPr>
        <w:t>r</w:t>
      </w:r>
      <w:r w:rsidR="00C231BD" w:rsidRPr="00C5753C">
        <w:rPr>
          <w:rFonts w:ascii="Times New Roman" w:hAnsi="Times New Roman" w:cs="Times New Roman"/>
          <w:sz w:val="24"/>
          <w:szCs w:val="24"/>
        </w:rPr>
        <w:t xml:space="preserve"> a positive school culture, and exemplif</w:t>
      </w:r>
      <w:r w:rsidRPr="00C5753C">
        <w:rPr>
          <w:rFonts w:ascii="Times New Roman" w:hAnsi="Times New Roman" w:cs="Times New Roman"/>
          <w:sz w:val="24"/>
          <w:szCs w:val="24"/>
        </w:rPr>
        <w:t>y</w:t>
      </w:r>
      <w:r w:rsidR="00C231BD" w:rsidRPr="00C5753C">
        <w:rPr>
          <w:rFonts w:ascii="Times New Roman" w:hAnsi="Times New Roman" w:cs="Times New Roman"/>
          <w:sz w:val="24"/>
          <w:szCs w:val="24"/>
        </w:rPr>
        <w:t xml:space="preserve"> DCA’s core values</w:t>
      </w:r>
      <w:r w:rsidRPr="00C5753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6264FAA" w14:textId="76BC8008" w:rsidR="00025EB9" w:rsidRPr="00C5753C" w:rsidRDefault="00C5753C" w:rsidP="00C5753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753C">
        <w:rPr>
          <w:rFonts w:ascii="Times New Roman" w:hAnsi="Times New Roman" w:cs="Times New Roman"/>
          <w:sz w:val="24"/>
          <w:szCs w:val="24"/>
        </w:rPr>
        <w:t>Core Values: Modeling behavior, Communication, Teamwork &amp; Unity, Spiritual Accountability, Academics and Job Responsibilities</w:t>
      </w:r>
      <w:r w:rsidR="00C231BD" w:rsidRPr="00C575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FD8D10" w14:textId="77777777" w:rsidR="00B95788" w:rsidRPr="00C5753C" w:rsidRDefault="00B957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1E981DF" w14:textId="55CD75F0" w:rsidR="00B95788" w:rsidRDefault="00B957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5753C">
        <w:rPr>
          <w:rFonts w:ascii="Times New Roman" w:hAnsi="Times New Roman" w:cs="Times New Roman"/>
          <w:b/>
          <w:bCs/>
          <w:sz w:val="24"/>
          <w:szCs w:val="24"/>
          <w:u w:val="single"/>
        </w:rPr>
        <w:t>PRIMARY RESPONSIBILITIES &amp; TASKS: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412C8FA2" w14:textId="77777777" w:rsidR="00C5753C" w:rsidRP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Develop and implement age-appropriate lesson plans and activities.</w:t>
      </w:r>
    </w:p>
    <w:p w14:paraId="418A474F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Create a safe and nurturing environment for children.</w:t>
      </w:r>
    </w:p>
    <w:p w14:paraId="11A21D1C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Observe and assess each child’s development</w:t>
      </w:r>
    </w:p>
    <w:p w14:paraId="2D657814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Encourage social interactions among children and facilitate cooperative play.</w:t>
      </w:r>
    </w:p>
    <w:p w14:paraId="3DB7D9BC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Maintain classroom cleanliness and organization.</w:t>
      </w:r>
    </w:p>
    <w:p w14:paraId="298BDA8D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Adhere to all licensing and accreditation standards.</w:t>
      </w:r>
    </w:p>
    <w:p w14:paraId="19DA0639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Communicate with parents and caregivers about their child’s achievements and any concerns.</w:t>
      </w:r>
    </w:p>
    <w:p w14:paraId="2D9819DE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Organize and lead activities designed to promote physical, mental, and social development</w:t>
      </w:r>
    </w:p>
    <w:p w14:paraId="757800B0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Conduct daily circle time and small group activities.</w:t>
      </w:r>
    </w:p>
    <w:p w14:paraId="7B051907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Observe and track children’s growth and learning milestones</w:t>
      </w:r>
    </w:p>
    <w:p w14:paraId="0755A99A" w14:textId="77777777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Organize and participate in parent-teacher conferences and other school events.</w:t>
      </w:r>
    </w:p>
    <w:p w14:paraId="1C47ABF4" w14:textId="31E05CD2" w:rsidR="00C5753C" w:rsidRDefault="00C5753C" w:rsidP="00C575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575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Ensure compliance with all state and local regulations for childcare.</w:t>
      </w:r>
    </w:p>
    <w:p w14:paraId="051C1289" w14:textId="77777777" w:rsidR="00064134" w:rsidRDefault="00064134" w:rsidP="0006413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AD224EE" w14:textId="1B929946" w:rsidR="00064134" w:rsidRPr="00064134" w:rsidRDefault="00064134" w:rsidP="0006413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0641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 xml:space="preserve">POTTY TRAINING RESPONSIBILITIES: </w:t>
      </w:r>
    </w:p>
    <w:p w14:paraId="01A37CCE" w14:textId="0A2F3953" w:rsidR="00064134" w:rsidRP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Keeping records of each child's </w:t>
      </w: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potty-training</w:t>
      </w: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progress, including successes and accidents.</w:t>
      </w:r>
    </w:p>
    <w:p w14:paraId="48FAACD3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Monitoring signs of readiness for potty training and adapting approaches as needed</w:t>
      </w:r>
    </w:p>
    <w:p w14:paraId="12E1DADE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Discussing each child’s progress with their parents and providing updates.</w:t>
      </w:r>
    </w:p>
    <w:p w14:paraId="78A7439E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Offering tips and advice to parents for continuing potty training at home.</w:t>
      </w:r>
    </w:p>
    <w:p w14:paraId="7307EECE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Collaborating with parents to ensure consistency between home and preschool.</w:t>
      </w:r>
    </w:p>
    <w:p w14:paraId="2BAE657D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Communicating with other staff members about each child’s progress and any concerns.</w:t>
      </w:r>
    </w:p>
    <w:p w14:paraId="790F7B53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Working together with colleagues to maintain consistent </w:t>
      </w: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potty-training</w:t>
      </w: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routines.</w:t>
      </w:r>
    </w:p>
    <w:p w14:paraId="770F7AF8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Educating children about the importance of handwashing and personal hygiene.</w:t>
      </w:r>
    </w:p>
    <w:p w14:paraId="3F568F06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Demonstrating proper handwashing techniques.</w:t>
      </w:r>
    </w:p>
    <w:p w14:paraId="7FBD15D3" w14:textId="77777777" w:rsidR="00064134" w:rsidRDefault="00064134" w:rsidP="0006413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Offering encouragement and support to children who may be anxious or reluctant about potty training.</w:t>
      </w:r>
    </w:p>
    <w:p w14:paraId="16BA37A2" w14:textId="77777777" w:rsidR="006F4E89" w:rsidRDefault="00064134" w:rsidP="006F4E8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6413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Building children’s confidence through positive interactions and reinforcement.</w:t>
      </w:r>
    </w:p>
    <w:p w14:paraId="155E3454" w14:textId="77777777" w:rsidR="006F4E89" w:rsidRDefault="00064134" w:rsidP="006F4E8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F4E8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Employing strategies and tools suitable for the children’s age and developmental stage.</w:t>
      </w:r>
    </w:p>
    <w:p w14:paraId="0466BF81" w14:textId="71E26589" w:rsidR="00064134" w:rsidRPr="006F4E89" w:rsidRDefault="00064134" w:rsidP="006F4E8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F4E8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Adapting methods to meet the individual needs of each child.</w:t>
      </w:r>
    </w:p>
    <w:p w14:paraId="057B3701" w14:textId="77777777" w:rsidR="00B95788" w:rsidRPr="006F4E89" w:rsidRDefault="00B95788" w:rsidP="006F4E89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2E53EC4" w14:textId="2F48DAC5" w:rsidR="00EA7B61" w:rsidRPr="00A674EE" w:rsidRDefault="00A674E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674E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PERSONAL RESPONSIBILITIES: </w:t>
      </w:r>
    </w:p>
    <w:p w14:paraId="0FF45392" w14:textId="77777777" w:rsidR="00C5753C" w:rsidRDefault="00A674EE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674EE">
        <w:rPr>
          <w:rFonts w:ascii="Times New Roman" w:hAnsi="Times New Roman" w:cs="Times New Roman"/>
          <w:sz w:val="24"/>
          <w:szCs w:val="24"/>
        </w:rPr>
        <w:t>Be active in seeking God about plans for your class</w:t>
      </w:r>
      <w:r>
        <w:rPr>
          <w:rFonts w:ascii="Times New Roman" w:hAnsi="Times New Roman" w:cs="Times New Roman"/>
          <w:sz w:val="24"/>
          <w:szCs w:val="24"/>
        </w:rPr>
        <w:t xml:space="preserve"> and your students </w:t>
      </w:r>
      <w:r w:rsidR="00C5753C">
        <w:rPr>
          <w:rFonts w:ascii="Times New Roman" w:hAnsi="Times New Roman" w:cs="Times New Roman"/>
          <w:sz w:val="24"/>
          <w:szCs w:val="24"/>
        </w:rPr>
        <w:t>and the implementation of those plans</w:t>
      </w:r>
    </w:p>
    <w:p w14:paraId="288A3596" w14:textId="77777777" w:rsidR="00C5753C" w:rsidRDefault="00A674EE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753C">
        <w:rPr>
          <w:rFonts w:ascii="Times New Roman" w:hAnsi="Times New Roman" w:cs="Times New Roman"/>
          <w:sz w:val="24"/>
          <w:szCs w:val="24"/>
        </w:rPr>
        <w:t>Demonstrate a Christ-like attitude in interactions with families, staff, and volunteers</w:t>
      </w:r>
    </w:p>
    <w:p w14:paraId="67818FF4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A674EE" w:rsidRPr="00C5753C">
        <w:rPr>
          <w:rFonts w:ascii="Times New Roman" w:hAnsi="Times New Roman" w:cs="Times New Roman"/>
          <w:sz w:val="24"/>
          <w:szCs w:val="24"/>
        </w:rPr>
        <w:t>xhibit a personal and growing relationship with God and a teachable spirit</w:t>
      </w:r>
    </w:p>
    <w:p w14:paraId="239282DC" w14:textId="0EB24158" w:rsidR="00B95788" w:rsidRP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753C">
        <w:rPr>
          <w:rFonts w:ascii="Times New Roman" w:hAnsi="Times New Roman" w:cs="Times New Roman"/>
          <w:sz w:val="24"/>
          <w:szCs w:val="24"/>
        </w:rPr>
        <w:t xml:space="preserve">Commit to live out the core values of DCA, to accomplish the mission and vision for current and </w:t>
      </w:r>
      <w:proofErr w:type="gramStart"/>
      <w:r w:rsidRPr="00C5753C">
        <w:rPr>
          <w:rFonts w:ascii="Times New Roman" w:hAnsi="Times New Roman" w:cs="Times New Roman"/>
          <w:sz w:val="24"/>
          <w:szCs w:val="24"/>
        </w:rPr>
        <w:t>future plans</w:t>
      </w:r>
      <w:proofErr w:type="gramEnd"/>
      <w:r w:rsidRPr="00C575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F44ABF" w14:textId="122178ED" w:rsidR="00B95788" w:rsidRDefault="00B95788" w:rsidP="00C5753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STRENGTHS &amp; SKILL SETS:</w:t>
      </w:r>
    </w:p>
    <w:p w14:paraId="3AAA9BA7" w14:textId="2A77F74E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524D18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 xml:space="preserve">Must have or acquire working knowledge of Microsoft Office, Canva, social media, etc. </w:t>
      </w:r>
    </w:p>
    <w:p w14:paraId="339D3A1E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 xml:space="preserve">Must understand the differences in how to communicate through face-to-face interactions, phone conversations and digital communications, like email and social media. </w:t>
      </w:r>
    </w:p>
    <w:p w14:paraId="5DB36148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>Ability to work independently and with a group</w:t>
      </w:r>
    </w:p>
    <w:p w14:paraId="47BC53EB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lastRenderedPageBreak/>
        <w:t>Ability to maintain confidentiality</w:t>
      </w:r>
    </w:p>
    <w:p w14:paraId="2D17D55D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 xml:space="preserve">Must be enthusiastic about teaching and creating a positive atmosphere </w:t>
      </w:r>
    </w:p>
    <w:p w14:paraId="78DD5162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 xml:space="preserve">Self-motivated with strong organizational skills and attention to detail </w:t>
      </w:r>
    </w:p>
    <w:p w14:paraId="6B80D18A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>Outgoing and engaging personality with a strong passion for Early Childhood Education</w:t>
      </w:r>
    </w:p>
    <w:p w14:paraId="1E829FF1" w14:textId="77777777" w:rsid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>Graceful communication, patience, and compassion in all interactions with parents, staff, and children</w:t>
      </w:r>
    </w:p>
    <w:p w14:paraId="61BFFF23" w14:textId="6BD326C1" w:rsidR="00C5753C" w:rsidRPr="00C5753C" w:rsidRDefault="00C5753C" w:rsidP="00C5753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</w:pPr>
      <w:r w:rsidRPr="00C5753C">
        <w:rPr>
          <w:rFonts w:ascii="Times New Roman" w:hAnsi="Times New Roman" w:cs="Times New Roman"/>
          <w:color w:val="161719"/>
          <w:sz w:val="24"/>
          <w:szCs w:val="24"/>
          <w:shd w:val="clear" w:color="auto" w:fill="FFFFFF"/>
        </w:rPr>
        <w:t xml:space="preserve">Must be willing to invest in professional development to grow your skillset </w:t>
      </w:r>
    </w:p>
    <w:p w14:paraId="1E35A4E2" w14:textId="46B2F881" w:rsidR="00A674EE" w:rsidRPr="00A674EE" w:rsidRDefault="00A674EE" w:rsidP="00A674E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674E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YOUR TEAM: </w:t>
      </w:r>
    </w:p>
    <w:p w14:paraId="10FAA341" w14:textId="02652C91" w:rsidR="00A674EE" w:rsidRDefault="00A674EE" w:rsidP="00A674E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B95788">
        <w:rPr>
          <w:rFonts w:ascii="Times New Roman" w:hAnsi="Times New Roman" w:cs="Times New Roman"/>
          <w:sz w:val="24"/>
          <w:szCs w:val="24"/>
        </w:rPr>
        <w:t xml:space="preserve">position reports directly to the Director </w:t>
      </w:r>
    </w:p>
    <w:p w14:paraId="79FC6A07" w14:textId="0E803F05" w:rsidR="00B95788" w:rsidRDefault="00B95788" w:rsidP="00A674E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position will have full support from the Assistant Director/Educational Coordinator</w:t>
      </w:r>
    </w:p>
    <w:p w14:paraId="7EC01E3E" w14:textId="77777777" w:rsidR="00B95788" w:rsidRPr="00A674EE" w:rsidRDefault="00B95788" w:rsidP="00B9578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340CA7A" w14:textId="56046C88" w:rsidR="00A674EE" w:rsidRDefault="00A674EE" w:rsidP="00A674E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674E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SCHEDULE: </w:t>
      </w:r>
    </w:p>
    <w:p w14:paraId="12EA50DF" w14:textId="1F17C772" w:rsidR="00B95788" w:rsidRPr="00B95788" w:rsidRDefault="00B95788" w:rsidP="00B9578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95788">
        <w:rPr>
          <w:rFonts w:ascii="Times New Roman" w:hAnsi="Times New Roman" w:cs="Times New Roman"/>
          <w:sz w:val="24"/>
          <w:szCs w:val="24"/>
        </w:rPr>
        <w:t xml:space="preserve">This is </w:t>
      </w:r>
      <w:proofErr w:type="gramStart"/>
      <w:r w:rsidRPr="00B9578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95788">
        <w:rPr>
          <w:rFonts w:ascii="Times New Roman" w:hAnsi="Times New Roman" w:cs="Times New Roman"/>
          <w:sz w:val="24"/>
          <w:szCs w:val="24"/>
        </w:rPr>
        <w:t xml:space="preserve"> hourly position working approximately 40 hours per week</w:t>
      </w:r>
    </w:p>
    <w:p w14:paraId="565A290B" w14:textId="44EB203B" w:rsidR="00B95788" w:rsidRPr="00B95788" w:rsidRDefault="00B95788" w:rsidP="00B9578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95788">
        <w:rPr>
          <w:rFonts w:ascii="Times New Roman" w:hAnsi="Times New Roman" w:cs="Times New Roman"/>
          <w:sz w:val="24"/>
          <w:szCs w:val="24"/>
        </w:rPr>
        <w:t xml:space="preserve">DCA is open Monday – Friday, year-round, from 7:00 a.m. – 6:00 p.m. </w:t>
      </w:r>
    </w:p>
    <w:p w14:paraId="3B18E78A" w14:textId="4B904578" w:rsidR="00B95788" w:rsidRDefault="00B95788" w:rsidP="00B9578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95788">
        <w:rPr>
          <w:rFonts w:ascii="Times New Roman" w:hAnsi="Times New Roman" w:cs="Times New Roman"/>
          <w:sz w:val="24"/>
          <w:szCs w:val="24"/>
        </w:rPr>
        <w:t xml:space="preserve">Your scheduled hours would be 8:30 p.m. – 5:30 p.m. </w:t>
      </w:r>
      <w:r>
        <w:rPr>
          <w:rFonts w:ascii="Times New Roman" w:hAnsi="Times New Roman" w:cs="Times New Roman"/>
          <w:sz w:val="24"/>
          <w:szCs w:val="24"/>
        </w:rPr>
        <w:t xml:space="preserve">with periodic changes </w:t>
      </w:r>
    </w:p>
    <w:p w14:paraId="75F13207" w14:textId="6AAB55AB" w:rsidR="00B95788" w:rsidRDefault="00B95788" w:rsidP="00B9578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will be occasions when you are required to attend carious activities outside of your typical work schedule (ex: art show, Christmas program,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D0B771E" w14:textId="77777777" w:rsidR="00B95788" w:rsidRDefault="00B95788" w:rsidP="00B95788">
      <w:pPr>
        <w:rPr>
          <w:rFonts w:ascii="Times New Roman" w:hAnsi="Times New Roman" w:cs="Times New Roman"/>
          <w:sz w:val="24"/>
          <w:szCs w:val="24"/>
        </w:rPr>
      </w:pPr>
    </w:p>
    <w:p w14:paraId="26C35962" w14:textId="77777777" w:rsidR="00B95788" w:rsidRPr="00B95788" w:rsidRDefault="00B95788" w:rsidP="00B95788">
      <w:pPr>
        <w:rPr>
          <w:rFonts w:ascii="Times New Roman" w:hAnsi="Times New Roman" w:cs="Times New Roman"/>
          <w:sz w:val="24"/>
          <w:szCs w:val="24"/>
        </w:rPr>
      </w:pPr>
    </w:p>
    <w:sectPr w:rsidR="00B95788" w:rsidRPr="00B957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A4FB8"/>
    <w:multiLevelType w:val="hybridMultilevel"/>
    <w:tmpl w:val="5FD84CE6"/>
    <w:lvl w:ilvl="0" w:tplc="43CC66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66F31"/>
    <w:multiLevelType w:val="multilevel"/>
    <w:tmpl w:val="D95AE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9829CC"/>
    <w:multiLevelType w:val="hybridMultilevel"/>
    <w:tmpl w:val="B86EFCD0"/>
    <w:lvl w:ilvl="0" w:tplc="E0B2B5CA">
      <w:start w:val="1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3F94EED"/>
    <w:multiLevelType w:val="multilevel"/>
    <w:tmpl w:val="241A4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C841B6"/>
    <w:multiLevelType w:val="multilevel"/>
    <w:tmpl w:val="5714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3405DB"/>
    <w:multiLevelType w:val="multilevel"/>
    <w:tmpl w:val="80BE7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403A23"/>
    <w:multiLevelType w:val="hybridMultilevel"/>
    <w:tmpl w:val="956E3E90"/>
    <w:lvl w:ilvl="0" w:tplc="28DCF8F6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9A052B"/>
    <w:multiLevelType w:val="hybridMultilevel"/>
    <w:tmpl w:val="3C865E38"/>
    <w:lvl w:ilvl="0" w:tplc="3B741B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395352"/>
    <w:multiLevelType w:val="hybridMultilevel"/>
    <w:tmpl w:val="5EC4EB0E"/>
    <w:lvl w:ilvl="0" w:tplc="2AD0D9B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F2784"/>
    <w:multiLevelType w:val="hybridMultilevel"/>
    <w:tmpl w:val="138645F8"/>
    <w:lvl w:ilvl="0" w:tplc="E7CAEA0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532940">
    <w:abstractNumId w:val="8"/>
  </w:num>
  <w:num w:numId="2" w16cid:durableId="1090270258">
    <w:abstractNumId w:val="0"/>
  </w:num>
  <w:num w:numId="3" w16cid:durableId="625431731">
    <w:abstractNumId w:val="7"/>
  </w:num>
  <w:num w:numId="4" w16cid:durableId="1417441487">
    <w:abstractNumId w:val="9"/>
  </w:num>
  <w:num w:numId="5" w16cid:durableId="2007399869">
    <w:abstractNumId w:val="6"/>
  </w:num>
  <w:num w:numId="6" w16cid:durableId="102699912">
    <w:abstractNumId w:val="2"/>
  </w:num>
  <w:num w:numId="7" w16cid:durableId="1204052809">
    <w:abstractNumId w:val="4"/>
  </w:num>
  <w:num w:numId="8" w16cid:durableId="687873630">
    <w:abstractNumId w:val="3"/>
  </w:num>
  <w:num w:numId="9" w16cid:durableId="793644607">
    <w:abstractNumId w:val="1"/>
  </w:num>
  <w:num w:numId="10" w16cid:durableId="12482700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B9"/>
    <w:rsid w:val="00025EB9"/>
    <w:rsid w:val="00064134"/>
    <w:rsid w:val="002230A4"/>
    <w:rsid w:val="00241904"/>
    <w:rsid w:val="00277BCE"/>
    <w:rsid w:val="006C2139"/>
    <w:rsid w:val="006F4E89"/>
    <w:rsid w:val="00864762"/>
    <w:rsid w:val="008B285C"/>
    <w:rsid w:val="008E0E1D"/>
    <w:rsid w:val="00A674EE"/>
    <w:rsid w:val="00B95788"/>
    <w:rsid w:val="00C231BD"/>
    <w:rsid w:val="00C5753C"/>
    <w:rsid w:val="00EA7B61"/>
    <w:rsid w:val="00F5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AFCAC"/>
  <w15:chartTrackingRefBased/>
  <w15:docId w15:val="{AE425AA8-DE4C-4BCD-B24D-2073DEF27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5E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5E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5E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E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E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E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E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E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E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E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5E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5E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E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E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E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E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E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E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025E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025E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E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5E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E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5E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5E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5E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E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E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EB9"/>
    <w:rPr>
      <w:b/>
      <w:bCs/>
      <w:smallCaps/>
      <w:color w:val="0F4761" w:themeColor="accent1" w:themeShade="BF"/>
      <w:spacing w:val="5"/>
    </w:rPr>
  </w:style>
  <w:style w:type="paragraph" w:customStyle="1" w:styleId="xelementtoproof">
    <w:name w:val="x_elementtoproof"/>
    <w:basedOn w:val="Normal"/>
    <w:rsid w:val="008E0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64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0641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DeLong</dc:creator>
  <cp:keywords/>
  <dc:description/>
  <cp:lastModifiedBy>Christina DeLong</cp:lastModifiedBy>
  <cp:revision>3</cp:revision>
  <dcterms:created xsi:type="dcterms:W3CDTF">2024-07-08T16:58:00Z</dcterms:created>
  <dcterms:modified xsi:type="dcterms:W3CDTF">2024-07-08T17:09:00Z</dcterms:modified>
</cp:coreProperties>
</file>